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5B" w:rsidRDefault="000B5C59" w:rsidP="000B5C59">
      <w:pPr>
        <w:pStyle w:val="1"/>
        <w:jc w:val="both"/>
        <w:rPr>
          <w:rFonts w:ascii="Times New Roman" w:hAnsi="Times New Roman"/>
          <w:b/>
          <w:sz w:val="24"/>
          <w:szCs w:val="24"/>
        </w:rPr>
      </w:pPr>
      <w:r>
        <w:rPr>
          <w:rFonts w:ascii="Times New Roman" w:hAnsi="Times New Roman"/>
          <w:b/>
          <w:sz w:val="24"/>
          <w:szCs w:val="24"/>
        </w:rPr>
        <w:t xml:space="preserve">                                               </w:t>
      </w:r>
      <w:r w:rsidR="00E47B5B">
        <w:rPr>
          <w:rFonts w:ascii="Times New Roman" w:hAnsi="Times New Roman"/>
          <w:b/>
          <w:sz w:val="24"/>
          <w:szCs w:val="24"/>
        </w:rPr>
        <w:t>РОССИЙСКАЯ ФЕДЕРАЦИЯ</w:t>
      </w:r>
    </w:p>
    <w:p w:rsidR="00E47B5B" w:rsidRDefault="000B5C59" w:rsidP="000B5C59">
      <w:pPr>
        <w:pStyle w:val="1"/>
        <w:jc w:val="both"/>
        <w:rPr>
          <w:rFonts w:ascii="Times New Roman" w:hAnsi="Times New Roman"/>
          <w:b/>
          <w:sz w:val="24"/>
          <w:szCs w:val="24"/>
        </w:rPr>
      </w:pPr>
      <w:r>
        <w:rPr>
          <w:rFonts w:ascii="Times New Roman" w:hAnsi="Times New Roman"/>
          <w:b/>
          <w:sz w:val="24"/>
          <w:szCs w:val="24"/>
        </w:rPr>
        <w:t xml:space="preserve">                                                  </w:t>
      </w:r>
      <w:r w:rsidR="00E47B5B">
        <w:rPr>
          <w:rFonts w:ascii="Times New Roman" w:hAnsi="Times New Roman"/>
          <w:b/>
          <w:sz w:val="24"/>
          <w:szCs w:val="24"/>
        </w:rPr>
        <w:t>КУРГАНСКАЯ ОБЛАСТЬ</w:t>
      </w:r>
    </w:p>
    <w:p w:rsidR="00E47B5B" w:rsidRDefault="000B5C59" w:rsidP="000B5C59">
      <w:pPr>
        <w:pStyle w:val="1"/>
        <w:ind w:right="1417" w:firstLine="851"/>
        <w:jc w:val="both"/>
        <w:rPr>
          <w:rFonts w:ascii="Times New Roman" w:hAnsi="Times New Roman"/>
          <w:b/>
          <w:sz w:val="24"/>
          <w:szCs w:val="24"/>
        </w:rPr>
      </w:pPr>
      <w:r>
        <w:rPr>
          <w:rFonts w:ascii="Times New Roman" w:hAnsi="Times New Roman"/>
          <w:b/>
          <w:sz w:val="24"/>
          <w:szCs w:val="24"/>
        </w:rPr>
        <w:t xml:space="preserve">                                  </w:t>
      </w:r>
      <w:r w:rsidR="00E47B5B">
        <w:rPr>
          <w:rFonts w:ascii="Times New Roman" w:hAnsi="Times New Roman"/>
          <w:b/>
          <w:sz w:val="24"/>
          <w:szCs w:val="24"/>
        </w:rPr>
        <w:t>ПРИТОБОЛЬНЫЙ РАЙОН</w:t>
      </w:r>
    </w:p>
    <w:p w:rsidR="00E47B5B" w:rsidRDefault="000B5C59" w:rsidP="000B5C59">
      <w:pPr>
        <w:pStyle w:val="1"/>
        <w:jc w:val="both"/>
        <w:rPr>
          <w:rFonts w:ascii="Times New Roman" w:hAnsi="Times New Roman"/>
          <w:b/>
          <w:sz w:val="24"/>
          <w:szCs w:val="24"/>
        </w:rPr>
      </w:pPr>
      <w:r>
        <w:rPr>
          <w:rFonts w:ascii="Times New Roman" w:hAnsi="Times New Roman"/>
          <w:b/>
          <w:sz w:val="24"/>
          <w:szCs w:val="24"/>
        </w:rPr>
        <w:t xml:space="preserve">                                             </w:t>
      </w:r>
      <w:r w:rsidR="00E47B5B">
        <w:rPr>
          <w:rFonts w:ascii="Times New Roman" w:hAnsi="Times New Roman"/>
          <w:b/>
          <w:sz w:val="24"/>
          <w:szCs w:val="24"/>
        </w:rPr>
        <w:t>ДАВЫДОВСКИЙ СЕЛЬСОВЕТ</w:t>
      </w:r>
    </w:p>
    <w:p w:rsidR="00E47B5B" w:rsidRDefault="000B5C59" w:rsidP="000B5C59">
      <w:pPr>
        <w:pStyle w:val="1"/>
        <w:jc w:val="both"/>
        <w:rPr>
          <w:rFonts w:ascii="Times New Roman" w:hAnsi="Times New Roman"/>
          <w:b/>
          <w:sz w:val="24"/>
          <w:szCs w:val="24"/>
        </w:rPr>
      </w:pPr>
      <w:r>
        <w:rPr>
          <w:rFonts w:ascii="Times New Roman" w:hAnsi="Times New Roman"/>
          <w:b/>
          <w:sz w:val="24"/>
          <w:szCs w:val="24"/>
        </w:rPr>
        <w:t xml:space="preserve">                    </w:t>
      </w:r>
      <w:r w:rsidR="00E47B5B">
        <w:rPr>
          <w:rFonts w:ascii="Times New Roman" w:hAnsi="Times New Roman"/>
          <w:b/>
          <w:sz w:val="24"/>
          <w:szCs w:val="24"/>
        </w:rPr>
        <w:t>АДМИНИСТРАЦИЯ ДАВЫДОВСКОГО СЕЛЬСОВЕТА</w:t>
      </w:r>
    </w:p>
    <w:p w:rsidR="00E47B5B" w:rsidRDefault="00E47B5B" w:rsidP="000B5C59">
      <w:pPr>
        <w:pStyle w:val="1"/>
        <w:jc w:val="both"/>
        <w:rPr>
          <w:rFonts w:ascii="Times New Roman" w:hAnsi="Times New Roman"/>
          <w:b/>
          <w:sz w:val="24"/>
          <w:szCs w:val="24"/>
        </w:rPr>
      </w:pPr>
    </w:p>
    <w:p w:rsidR="00E47B5B" w:rsidRDefault="00E47B5B" w:rsidP="000B5C59">
      <w:pPr>
        <w:pStyle w:val="21"/>
        <w:jc w:val="both"/>
        <w:rPr>
          <w:b w:val="0"/>
          <w:szCs w:val="24"/>
        </w:rPr>
      </w:pPr>
    </w:p>
    <w:p w:rsidR="00E47B5B" w:rsidRDefault="00E47B5B" w:rsidP="00E47B5B">
      <w:pPr>
        <w:pStyle w:val="21"/>
        <w:rPr>
          <w:b w:val="0"/>
          <w:szCs w:val="24"/>
        </w:rPr>
      </w:pPr>
      <w:r>
        <w:rPr>
          <w:b w:val="0"/>
          <w:szCs w:val="24"/>
        </w:rPr>
        <w:t xml:space="preserve">                                              </w:t>
      </w:r>
    </w:p>
    <w:p w:rsidR="00E47B5B" w:rsidRDefault="00E47B5B" w:rsidP="00E47B5B">
      <w:pPr>
        <w:pStyle w:val="21"/>
        <w:rPr>
          <w:szCs w:val="24"/>
        </w:rPr>
      </w:pPr>
      <w:r>
        <w:rPr>
          <w:szCs w:val="24"/>
        </w:rPr>
        <w:t>ПОСТАНОВЛЕНИЕ</w:t>
      </w:r>
    </w:p>
    <w:p w:rsidR="00E47B5B" w:rsidRDefault="00E47B5B" w:rsidP="00E47B5B">
      <w:pPr>
        <w:pStyle w:val="21"/>
        <w:rPr>
          <w:b w:val="0"/>
          <w:szCs w:val="24"/>
        </w:rPr>
      </w:pPr>
    </w:p>
    <w:p w:rsidR="00E47B5B" w:rsidRDefault="00E47B5B" w:rsidP="00E47B5B">
      <w:pPr>
        <w:pStyle w:val="21"/>
        <w:rPr>
          <w:b w:val="0"/>
          <w:szCs w:val="24"/>
        </w:rPr>
      </w:pPr>
    </w:p>
    <w:p w:rsidR="00E47B5B" w:rsidRDefault="00E47B5B" w:rsidP="00E47B5B">
      <w:pPr>
        <w:pStyle w:val="21"/>
        <w:jc w:val="left"/>
        <w:rPr>
          <w:b w:val="0"/>
          <w:szCs w:val="24"/>
        </w:rPr>
      </w:pPr>
      <w:r>
        <w:rPr>
          <w:b w:val="0"/>
          <w:szCs w:val="24"/>
        </w:rPr>
        <w:t xml:space="preserve">от  </w:t>
      </w:r>
      <w:r w:rsidR="001449A0">
        <w:rPr>
          <w:b w:val="0"/>
          <w:szCs w:val="24"/>
        </w:rPr>
        <w:t>29</w:t>
      </w:r>
      <w:r w:rsidR="00024775">
        <w:rPr>
          <w:b w:val="0"/>
          <w:szCs w:val="24"/>
        </w:rPr>
        <w:t xml:space="preserve">.03.2018 </w:t>
      </w:r>
      <w:r>
        <w:rPr>
          <w:b w:val="0"/>
          <w:szCs w:val="24"/>
        </w:rPr>
        <w:t xml:space="preserve">г.                                             </w:t>
      </w:r>
      <w:r w:rsidR="00024775">
        <w:rPr>
          <w:b w:val="0"/>
          <w:szCs w:val="24"/>
        </w:rPr>
        <w:t xml:space="preserve"> </w:t>
      </w:r>
      <w:r>
        <w:rPr>
          <w:b w:val="0"/>
          <w:szCs w:val="24"/>
        </w:rPr>
        <w:t xml:space="preserve">№ </w:t>
      </w:r>
      <w:r w:rsidR="00024775">
        <w:rPr>
          <w:b w:val="0"/>
          <w:szCs w:val="24"/>
        </w:rPr>
        <w:t>4</w:t>
      </w:r>
    </w:p>
    <w:p w:rsidR="00E47B5B" w:rsidRDefault="00E47B5B" w:rsidP="00E47B5B">
      <w:pPr>
        <w:pStyle w:val="21"/>
        <w:jc w:val="left"/>
        <w:rPr>
          <w:b w:val="0"/>
          <w:szCs w:val="24"/>
        </w:rPr>
      </w:pPr>
      <w:proofErr w:type="gramStart"/>
      <w:r>
        <w:rPr>
          <w:b w:val="0"/>
          <w:szCs w:val="24"/>
        </w:rPr>
        <w:t>с</w:t>
      </w:r>
      <w:proofErr w:type="gramEnd"/>
      <w:r>
        <w:rPr>
          <w:b w:val="0"/>
          <w:szCs w:val="24"/>
        </w:rPr>
        <w:t>.  Давыдовка</w:t>
      </w:r>
    </w:p>
    <w:p w:rsidR="00E47B5B" w:rsidRDefault="00E47B5B" w:rsidP="00E47B5B">
      <w:pPr>
        <w:tabs>
          <w:tab w:val="left" w:pos="525"/>
        </w:tabs>
        <w:autoSpaceDE w:val="0"/>
        <w:autoSpaceDN w:val="0"/>
        <w:adjustRightInd w:val="0"/>
        <w:jc w:val="both"/>
        <w:rPr>
          <w:sz w:val="22"/>
          <w:szCs w:val="22"/>
        </w:rPr>
      </w:pPr>
    </w:p>
    <w:p w:rsidR="00E47B5B" w:rsidRDefault="00E47B5B" w:rsidP="00E47B5B">
      <w:pPr>
        <w:tabs>
          <w:tab w:val="left" w:pos="525"/>
        </w:tabs>
        <w:autoSpaceDE w:val="0"/>
        <w:autoSpaceDN w:val="0"/>
        <w:adjustRightInd w:val="0"/>
        <w:jc w:val="both"/>
        <w:rPr>
          <w:sz w:val="22"/>
          <w:szCs w:val="22"/>
        </w:rPr>
      </w:pPr>
    </w:p>
    <w:p w:rsidR="00E47B5B" w:rsidRPr="00E47B5B" w:rsidRDefault="00E47B5B" w:rsidP="00E47B5B">
      <w:pPr>
        <w:pStyle w:val="a6"/>
        <w:spacing w:after="0" w:line="200" w:lineRule="atLeast"/>
        <w:jc w:val="center"/>
        <w:rPr>
          <w:rFonts w:ascii="Times New Roman" w:hAnsi="Times New Roman" w:cs="Times New Roman"/>
          <w:b/>
          <w:bCs/>
          <w:color w:val="000000"/>
          <w:sz w:val="24"/>
          <w:szCs w:val="24"/>
        </w:rPr>
      </w:pPr>
      <w:r w:rsidRPr="00E47B5B">
        <w:rPr>
          <w:rFonts w:ascii="Times New Roman" w:hAnsi="Times New Roman" w:cs="Times New Roman"/>
          <w:b/>
          <w:sz w:val="24"/>
          <w:szCs w:val="24"/>
        </w:rPr>
        <w:t>О внесении изменений в постановление Администрации  Давыдовского сел</w:t>
      </w:r>
      <w:r w:rsidR="00B858ED">
        <w:rPr>
          <w:rFonts w:ascii="Times New Roman" w:hAnsi="Times New Roman" w:cs="Times New Roman"/>
          <w:b/>
          <w:sz w:val="24"/>
          <w:szCs w:val="24"/>
        </w:rPr>
        <w:t>ьсовета                  от 18.0</w:t>
      </w:r>
      <w:r w:rsidRPr="00E47B5B">
        <w:rPr>
          <w:rFonts w:ascii="Times New Roman" w:hAnsi="Times New Roman" w:cs="Times New Roman"/>
          <w:b/>
          <w:sz w:val="24"/>
          <w:szCs w:val="24"/>
        </w:rPr>
        <w:t>8.2017 г. № 43  «</w:t>
      </w:r>
      <w:r w:rsidRPr="00E47B5B">
        <w:rPr>
          <w:rFonts w:ascii="Times New Roman" w:hAnsi="Times New Roman" w:cs="Times New Roman"/>
          <w:b/>
          <w:bCs/>
          <w:color w:val="000000"/>
          <w:sz w:val="24"/>
          <w:szCs w:val="24"/>
        </w:rPr>
        <w:t>Об утверждении Административного регламента исполнения муниципальной функции по осуществлению муниципального жилищного контроля</w:t>
      </w:r>
    </w:p>
    <w:p w:rsidR="00E47B5B" w:rsidRPr="00E47B5B" w:rsidRDefault="00E47B5B" w:rsidP="00E47B5B">
      <w:pPr>
        <w:pStyle w:val="a6"/>
        <w:spacing w:after="0" w:line="200" w:lineRule="atLeast"/>
        <w:jc w:val="center"/>
        <w:rPr>
          <w:rFonts w:ascii="Times New Roman" w:hAnsi="Times New Roman" w:cs="Times New Roman"/>
          <w:color w:val="000000"/>
          <w:sz w:val="24"/>
          <w:szCs w:val="24"/>
        </w:rPr>
      </w:pPr>
      <w:r w:rsidRPr="00E47B5B">
        <w:rPr>
          <w:rFonts w:ascii="Times New Roman" w:hAnsi="Times New Roman" w:cs="Times New Roman"/>
          <w:b/>
          <w:bCs/>
          <w:color w:val="000000"/>
          <w:sz w:val="24"/>
          <w:szCs w:val="24"/>
        </w:rPr>
        <w:t>на территории Давыдовского сельсовета</w:t>
      </w:r>
      <w:r w:rsidRPr="00E47B5B">
        <w:rPr>
          <w:rFonts w:ascii="Times New Roman" w:hAnsi="Times New Roman" w:cs="Times New Roman"/>
          <w:b/>
          <w:sz w:val="24"/>
          <w:szCs w:val="24"/>
        </w:rPr>
        <w:t>»</w:t>
      </w:r>
    </w:p>
    <w:p w:rsidR="00E47B5B" w:rsidRPr="00B63309" w:rsidRDefault="00E47B5B" w:rsidP="00B63309">
      <w:pPr>
        <w:jc w:val="both"/>
        <w:rPr>
          <w:b/>
        </w:rPr>
      </w:pPr>
    </w:p>
    <w:p w:rsidR="00E47B5B" w:rsidRPr="00B63309" w:rsidRDefault="00E47B5B" w:rsidP="00B63309">
      <w:pPr>
        <w:jc w:val="both"/>
      </w:pPr>
    </w:p>
    <w:p w:rsidR="00E47B5B" w:rsidRPr="00B63309" w:rsidRDefault="00E47B5B" w:rsidP="00B63309">
      <w:pPr>
        <w:jc w:val="both"/>
      </w:pPr>
      <w:r w:rsidRPr="00B63309">
        <w:t xml:space="preserve">           На основании протеста Прокуратуры </w:t>
      </w:r>
      <w:proofErr w:type="spellStart"/>
      <w:r w:rsidRPr="00B63309">
        <w:t>Притобольного</w:t>
      </w:r>
      <w:proofErr w:type="spellEnd"/>
      <w:r w:rsidRPr="00B63309">
        <w:t xml:space="preserve"> района, в целях приведения нормативно правового акта  Администрации Давыдовского сельсовета в соответствие с действующим законодательством, Администрация Давыдовского сельсовета</w:t>
      </w:r>
    </w:p>
    <w:p w:rsidR="00E47B5B" w:rsidRPr="00B63309" w:rsidRDefault="00E47B5B" w:rsidP="000B5C59">
      <w:pPr>
        <w:jc w:val="both"/>
      </w:pPr>
      <w:r w:rsidRPr="00B63309">
        <w:t>ПОСТАНОВЛЯЕТ:</w:t>
      </w:r>
    </w:p>
    <w:p w:rsidR="00E47B5B" w:rsidRPr="00B63309" w:rsidRDefault="00E47B5B" w:rsidP="000B5C59">
      <w:pPr>
        <w:pStyle w:val="a6"/>
        <w:spacing w:after="0" w:line="200" w:lineRule="atLeast"/>
        <w:jc w:val="both"/>
        <w:rPr>
          <w:rFonts w:ascii="Times New Roman" w:hAnsi="Times New Roman" w:cs="Times New Roman"/>
          <w:bCs/>
          <w:color w:val="000000"/>
          <w:sz w:val="24"/>
          <w:szCs w:val="24"/>
        </w:rPr>
      </w:pPr>
      <w:r w:rsidRPr="00B63309">
        <w:rPr>
          <w:rFonts w:ascii="Times New Roman" w:hAnsi="Times New Roman" w:cs="Times New Roman"/>
          <w:sz w:val="24"/>
          <w:szCs w:val="24"/>
        </w:rPr>
        <w:t xml:space="preserve">       1. Внести в постановление Администрации  Давыдовского сельсовета   от       </w:t>
      </w:r>
      <w:r w:rsidR="00B63309">
        <w:rPr>
          <w:rFonts w:ascii="Times New Roman" w:hAnsi="Times New Roman" w:cs="Times New Roman"/>
          <w:sz w:val="24"/>
          <w:szCs w:val="24"/>
        </w:rPr>
        <w:t xml:space="preserve">               18.08.2017г. № </w:t>
      </w:r>
      <w:r w:rsidRPr="00B63309">
        <w:rPr>
          <w:rFonts w:ascii="Times New Roman" w:hAnsi="Times New Roman" w:cs="Times New Roman"/>
          <w:sz w:val="24"/>
          <w:szCs w:val="24"/>
        </w:rPr>
        <w:t xml:space="preserve">43 </w:t>
      </w:r>
      <w:r w:rsidRPr="00B63309">
        <w:rPr>
          <w:rFonts w:ascii="Times New Roman" w:hAnsi="Times New Roman" w:cs="Times New Roman"/>
          <w:b/>
          <w:sz w:val="24"/>
          <w:szCs w:val="24"/>
        </w:rPr>
        <w:t>«</w:t>
      </w:r>
      <w:r w:rsidRPr="00B63309">
        <w:rPr>
          <w:rFonts w:ascii="Times New Roman" w:hAnsi="Times New Roman" w:cs="Times New Roman"/>
          <w:bCs/>
          <w:color w:val="000000"/>
          <w:sz w:val="24"/>
          <w:szCs w:val="24"/>
        </w:rPr>
        <w:t xml:space="preserve">Об утверждении Административного регламента исполнения муниципальной функции по осуществлению муниципального жилищного контроля </w:t>
      </w:r>
    </w:p>
    <w:p w:rsidR="00E47B5B" w:rsidRPr="00B63309" w:rsidRDefault="00E47B5B" w:rsidP="000B5C59">
      <w:pPr>
        <w:pStyle w:val="a6"/>
        <w:spacing w:after="0" w:line="200" w:lineRule="atLeast"/>
        <w:jc w:val="both"/>
        <w:rPr>
          <w:rFonts w:ascii="Times New Roman" w:hAnsi="Times New Roman" w:cs="Times New Roman"/>
          <w:sz w:val="24"/>
          <w:szCs w:val="24"/>
        </w:rPr>
      </w:pPr>
      <w:r w:rsidRPr="00B63309">
        <w:rPr>
          <w:rFonts w:ascii="Times New Roman" w:hAnsi="Times New Roman" w:cs="Times New Roman"/>
          <w:bCs/>
          <w:color w:val="000000"/>
          <w:sz w:val="24"/>
          <w:szCs w:val="24"/>
        </w:rPr>
        <w:t>на территории Давыдовского сельсовета</w:t>
      </w:r>
      <w:r w:rsidRPr="00B63309">
        <w:rPr>
          <w:rFonts w:ascii="Times New Roman" w:hAnsi="Times New Roman" w:cs="Times New Roman"/>
          <w:sz w:val="24"/>
          <w:szCs w:val="24"/>
        </w:rPr>
        <w:t>»</w:t>
      </w:r>
      <w:r w:rsidRPr="00B63309">
        <w:rPr>
          <w:rFonts w:ascii="Times New Roman" w:hAnsi="Times New Roman" w:cs="Times New Roman"/>
          <w:b/>
          <w:sz w:val="24"/>
          <w:szCs w:val="24"/>
        </w:rPr>
        <w:t xml:space="preserve"> </w:t>
      </w:r>
      <w:r w:rsidRPr="00B63309">
        <w:rPr>
          <w:rFonts w:ascii="Times New Roman" w:hAnsi="Times New Roman" w:cs="Times New Roman"/>
          <w:sz w:val="24"/>
          <w:szCs w:val="24"/>
        </w:rPr>
        <w:t>следующее изменение:</w:t>
      </w:r>
    </w:p>
    <w:p w:rsidR="003B38EB" w:rsidRDefault="003B38EB" w:rsidP="000B5C59">
      <w:pPr>
        <w:pStyle w:val="a6"/>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 в подпункт 3 </w:t>
      </w:r>
      <w:r w:rsidR="00E47B5B" w:rsidRPr="00B63309">
        <w:rPr>
          <w:rFonts w:ascii="Times New Roman" w:hAnsi="Times New Roman" w:cs="Times New Roman"/>
          <w:sz w:val="24"/>
          <w:szCs w:val="24"/>
        </w:rPr>
        <w:t>пункт</w:t>
      </w:r>
      <w:r>
        <w:rPr>
          <w:rFonts w:ascii="Times New Roman" w:hAnsi="Times New Roman" w:cs="Times New Roman"/>
          <w:sz w:val="24"/>
          <w:szCs w:val="24"/>
        </w:rPr>
        <w:t xml:space="preserve">а 18 </w:t>
      </w:r>
      <w:r w:rsidR="00E47B5B" w:rsidRPr="00B63309">
        <w:rPr>
          <w:rFonts w:ascii="Times New Roman" w:hAnsi="Times New Roman" w:cs="Times New Roman"/>
          <w:sz w:val="24"/>
          <w:szCs w:val="24"/>
        </w:rPr>
        <w:t>слова «выявление в системе информации о фактах нарушения»</w:t>
      </w:r>
      <w:r>
        <w:rPr>
          <w:rFonts w:ascii="Times New Roman" w:hAnsi="Times New Roman" w:cs="Times New Roman"/>
          <w:sz w:val="24"/>
          <w:szCs w:val="24"/>
        </w:rPr>
        <w:t xml:space="preserve"> заменить </w:t>
      </w:r>
      <w:r w:rsidR="00E47B5B" w:rsidRPr="00B63309">
        <w:rPr>
          <w:rFonts w:ascii="Times New Roman" w:hAnsi="Times New Roman" w:cs="Times New Roman"/>
          <w:sz w:val="24"/>
          <w:szCs w:val="24"/>
        </w:rPr>
        <w:t>словами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Start"/>
      <w:r>
        <w:rPr>
          <w:rFonts w:ascii="Times New Roman" w:hAnsi="Times New Roman" w:cs="Times New Roman"/>
          <w:sz w:val="24"/>
          <w:szCs w:val="24"/>
        </w:rPr>
        <w:t>.</w:t>
      </w:r>
      <w:r w:rsidR="00E47B5B" w:rsidRPr="00B63309">
        <w:rPr>
          <w:rFonts w:ascii="Times New Roman" w:hAnsi="Times New Roman" w:cs="Times New Roman"/>
          <w:sz w:val="24"/>
          <w:szCs w:val="24"/>
        </w:rPr>
        <w:t>»</w:t>
      </w:r>
      <w:r w:rsidR="000B29FF" w:rsidRPr="00B63309">
        <w:rPr>
          <w:rFonts w:ascii="Times New Roman" w:hAnsi="Times New Roman" w:cs="Times New Roman"/>
          <w:sz w:val="24"/>
          <w:szCs w:val="24"/>
        </w:rPr>
        <w:t>;</w:t>
      </w:r>
      <w:proofErr w:type="gramEnd"/>
    </w:p>
    <w:p w:rsidR="003B38EB" w:rsidRDefault="003B38EB" w:rsidP="000B5C59">
      <w:pPr>
        <w:pStyle w:val="a6"/>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 подпункт 3 пункта 18</w:t>
      </w:r>
      <w:r w:rsidR="00E47B5B" w:rsidRPr="00B63309">
        <w:rPr>
          <w:rFonts w:ascii="Times New Roman" w:hAnsi="Times New Roman" w:cs="Times New Roman"/>
          <w:sz w:val="24"/>
          <w:szCs w:val="24"/>
        </w:rPr>
        <w:t xml:space="preserve"> </w:t>
      </w:r>
      <w:r w:rsidR="000B29FF" w:rsidRPr="00B63309">
        <w:rPr>
          <w:rFonts w:ascii="Times New Roman" w:hAnsi="Times New Roman" w:cs="Times New Roman"/>
          <w:sz w:val="24"/>
          <w:szCs w:val="24"/>
        </w:rPr>
        <w:t>дополнить вторым предложением следующего содержания:</w:t>
      </w:r>
    </w:p>
    <w:p w:rsidR="00E47B5B" w:rsidRPr="00B63309" w:rsidRDefault="000B29FF" w:rsidP="000B5C59">
      <w:pPr>
        <w:pStyle w:val="a6"/>
        <w:spacing w:after="0" w:line="200" w:lineRule="atLeast"/>
        <w:jc w:val="both"/>
        <w:rPr>
          <w:rFonts w:ascii="Times New Roman" w:hAnsi="Times New Roman" w:cs="Times New Roman"/>
          <w:color w:val="000000"/>
          <w:sz w:val="24"/>
          <w:szCs w:val="24"/>
        </w:rPr>
      </w:pPr>
      <w:r w:rsidRPr="00B63309">
        <w:rPr>
          <w:rFonts w:ascii="Times New Roman" w:hAnsi="Times New Roman" w:cs="Times New Roman"/>
          <w:sz w:val="24"/>
          <w:szCs w:val="24"/>
        </w:rPr>
        <w:t xml:space="preserve"> </w:t>
      </w:r>
      <w:r w:rsidR="003B38EB">
        <w:rPr>
          <w:rFonts w:ascii="Times New Roman" w:hAnsi="Times New Roman" w:cs="Times New Roman"/>
          <w:sz w:val="24"/>
          <w:szCs w:val="24"/>
        </w:rPr>
        <w:t xml:space="preserve">      </w:t>
      </w:r>
      <w:proofErr w:type="gramStart"/>
      <w:r w:rsidRPr="00B63309">
        <w:rPr>
          <w:rFonts w:ascii="Times New Roman" w:hAnsi="Times New Roman" w:cs="Times New Roman"/>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rsidR="003B38EB">
        <w:rPr>
          <w:rFonts w:ascii="Times New Roman" w:hAnsi="Times New Roman" w:cs="Times New Roman"/>
          <w:sz w:val="24"/>
          <w:szCs w:val="24"/>
        </w:rPr>
        <w:t>.</w:t>
      </w:r>
      <w:r w:rsidRPr="00B63309">
        <w:rPr>
          <w:rFonts w:ascii="Times New Roman" w:hAnsi="Times New Roman" w:cs="Times New Roman"/>
          <w:sz w:val="24"/>
          <w:szCs w:val="24"/>
        </w:rPr>
        <w:t>».</w:t>
      </w:r>
      <w:r w:rsidR="00E47B5B" w:rsidRPr="00B63309">
        <w:rPr>
          <w:rFonts w:ascii="Times New Roman" w:hAnsi="Times New Roman" w:cs="Times New Roman"/>
          <w:sz w:val="24"/>
          <w:szCs w:val="24"/>
        </w:rPr>
        <w:t xml:space="preserve"> </w:t>
      </w:r>
      <w:proofErr w:type="gramEnd"/>
    </w:p>
    <w:p w:rsidR="00B63309" w:rsidRPr="00B63309" w:rsidRDefault="00B63309" w:rsidP="000B5C59">
      <w:pPr>
        <w:pStyle w:val="a4"/>
        <w:ind w:left="-57" w:right="-1"/>
        <w:jc w:val="both"/>
      </w:pPr>
      <w:r w:rsidRPr="00B63309">
        <w:tab/>
        <w:t xml:space="preserve">       </w:t>
      </w:r>
      <w:r>
        <w:t xml:space="preserve">2. </w:t>
      </w:r>
      <w:r w:rsidR="00E47B5B" w:rsidRPr="00B63309">
        <w:t>Настоя</w:t>
      </w:r>
      <w:r w:rsidRPr="00B63309">
        <w:t xml:space="preserve">щее постановление обнародовать </w:t>
      </w:r>
      <w:proofErr w:type="gramStart"/>
      <w:r w:rsidR="00E47B5B" w:rsidRPr="00B63309">
        <w:t>в</w:t>
      </w:r>
      <w:proofErr w:type="gramEnd"/>
      <w:r w:rsidR="00E47B5B" w:rsidRPr="00B63309">
        <w:t xml:space="preserve"> </w:t>
      </w:r>
      <w:proofErr w:type="gramStart"/>
      <w:r w:rsidR="00E47B5B" w:rsidRPr="00B63309">
        <w:t>с</w:t>
      </w:r>
      <w:proofErr w:type="gramEnd"/>
      <w:r w:rsidR="00E47B5B" w:rsidRPr="00B63309">
        <w:t xml:space="preserve">. Давыдовка в помещениях Администрации Давыдовского сельсовета,  библиотеки, средней школе;  в д. </w:t>
      </w:r>
      <w:proofErr w:type="spellStart"/>
      <w:r w:rsidR="00E47B5B" w:rsidRPr="00B63309">
        <w:t>Патраки</w:t>
      </w:r>
      <w:proofErr w:type="spellEnd"/>
      <w:r w:rsidR="00E47B5B" w:rsidRPr="00B63309">
        <w:t xml:space="preserve"> в помещении библиотеки, медпункта; в д. </w:t>
      </w:r>
      <w:proofErr w:type="spellStart"/>
      <w:r w:rsidR="00E47B5B" w:rsidRPr="00B63309">
        <w:t>Комановка</w:t>
      </w:r>
      <w:proofErr w:type="spellEnd"/>
      <w:r w:rsidR="00E47B5B" w:rsidRPr="00B63309">
        <w:t xml:space="preserve"> на доске объявлений; в д. Туманова в помещении библиотеки, медпункта; в д. Покровка на доске объявлений.</w:t>
      </w:r>
    </w:p>
    <w:p w:rsidR="00E47B5B" w:rsidRDefault="00B63309" w:rsidP="000B5C59">
      <w:pPr>
        <w:pStyle w:val="a4"/>
        <w:ind w:left="0" w:right="-113"/>
        <w:jc w:val="both"/>
      </w:pPr>
      <w:r w:rsidRPr="00B63309">
        <w:t xml:space="preserve">       </w:t>
      </w:r>
      <w:r w:rsidR="00E47B5B" w:rsidRPr="00B63309">
        <w:t>3.</w:t>
      </w:r>
      <w:r w:rsidRPr="00B63309">
        <w:t xml:space="preserve"> </w:t>
      </w:r>
      <w:proofErr w:type="gramStart"/>
      <w:r w:rsidR="00E47B5B" w:rsidRPr="00B63309">
        <w:t>Контроль за</w:t>
      </w:r>
      <w:proofErr w:type="gramEnd"/>
      <w:r w:rsidR="00E47B5B" w:rsidRPr="00B63309">
        <w:t xml:space="preserve"> выполнением настоящего п</w:t>
      </w:r>
      <w:r w:rsidR="000B5C59">
        <w:t>остановления оставляю за собой.</w:t>
      </w:r>
    </w:p>
    <w:p w:rsidR="000B5C59" w:rsidRPr="00B63309" w:rsidRDefault="000B5C59" w:rsidP="000B5C59">
      <w:pPr>
        <w:pStyle w:val="a4"/>
        <w:ind w:left="0" w:right="-113"/>
        <w:jc w:val="both"/>
      </w:pPr>
    </w:p>
    <w:p w:rsidR="00E47B5B" w:rsidRPr="00B63309" w:rsidRDefault="00E47B5B" w:rsidP="00B63309">
      <w:pPr>
        <w:keepNext/>
        <w:keepLines/>
        <w:tabs>
          <w:tab w:val="left" w:pos="1134"/>
        </w:tabs>
        <w:ind w:firstLine="709"/>
        <w:jc w:val="both"/>
      </w:pPr>
    </w:p>
    <w:p w:rsidR="00E47B5B" w:rsidRPr="00B63309" w:rsidRDefault="00E47B5B" w:rsidP="00B63309">
      <w:pPr>
        <w:keepNext/>
        <w:keepLines/>
        <w:autoSpaceDE w:val="0"/>
        <w:jc w:val="both"/>
      </w:pPr>
      <w:r w:rsidRPr="00B63309">
        <w:t>Глава  Давыдовского сельсовета</w:t>
      </w:r>
      <w:r w:rsidRPr="00B63309">
        <w:tab/>
      </w:r>
      <w:r w:rsidRPr="00B63309">
        <w:tab/>
      </w:r>
      <w:r w:rsidRPr="00B63309">
        <w:tab/>
      </w:r>
      <w:r w:rsidRPr="00B63309">
        <w:tab/>
        <w:t xml:space="preserve">                                    </w:t>
      </w:r>
      <w:r w:rsidR="003B38EB">
        <w:t xml:space="preserve">    </w:t>
      </w:r>
      <w:r w:rsidRPr="00B63309">
        <w:t>В.И.</w:t>
      </w:r>
      <w:r w:rsidR="003B38EB">
        <w:t xml:space="preserve"> </w:t>
      </w:r>
      <w:r w:rsidRPr="00B63309">
        <w:t>Иванов</w:t>
      </w:r>
    </w:p>
    <w:p w:rsidR="00E47B5B" w:rsidRPr="00B63309" w:rsidRDefault="00E47B5B" w:rsidP="00B63309">
      <w:pPr>
        <w:keepNext/>
        <w:keepLines/>
        <w:autoSpaceDE w:val="0"/>
        <w:jc w:val="both"/>
      </w:pPr>
      <w:r w:rsidRPr="00B63309">
        <w:t xml:space="preserve">                                                                                                      </w:t>
      </w:r>
    </w:p>
    <w:p w:rsidR="00A33656" w:rsidRDefault="00A33656"/>
    <w:sectPr w:rsidR="00A33656" w:rsidSect="000B5C5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B5B"/>
    <w:rsid w:val="00024775"/>
    <w:rsid w:val="000B29FF"/>
    <w:rsid w:val="000B5C59"/>
    <w:rsid w:val="001449A0"/>
    <w:rsid w:val="001E34B7"/>
    <w:rsid w:val="002038E6"/>
    <w:rsid w:val="003B38EB"/>
    <w:rsid w:val="00525A21"/>
    <w:rsid w:val="005A5101"/>
    <w:rsid w:val="007220E8"/>
    <w:rsid w:val="009B375F"/>
    <w:rsid w:val="009B751E"/>
    <w:rsid w:val="00A33656"/>
    <w:rsid w:val="00AD0543"/>
    <w:rsid w:val="00B63309"/>
    <w:rsid w:val="00B858ED"/>
    <w:rsid w:val="00C123D2"/>
    <w:rsid w:val="00CA50EF"/>
    <w:rsid w:val="00E25B16"/>
    <w:rsid w:val="00E4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7B5B"/>
    <w:pPr>
      <w:spacing w:after="0" w:line="240" w:lineRule="auto"/>
    </w:pPr>
  </w:style>
  <w:style w:type="paragraph" w:styleId="a4">
    <w:name w:val="List Paragraph"/>
    <w:basedOn w:val="a"/>
    <w:uiPriority w:val="34"/>
    <w:qFormat/>
    <w:rsid w:val="00E47B5B"/>
    <w:pPr>
      <w:ind w:left="720"/>
      <w:contextualSpacing/>
    </w:pPr>
  </w:style>
  <w:style w:type="paragraph" w:customStyle="1" w:styleId="21">
    <w:name w:val="Основной текст 21"/>
    <w:basedOn w:val="a"/>
    <w:rsid w:val="00E47B5B"/>
    <w:pPr>
      <w:suppressAutoHyphens/>
      <w:overflowPunct w:val="0"/>
      <w:autoSpaceDE w:val="0"/>
      <w:jc w:val="center"/>
    </w:pPr>
    <w:rPr>
      <w:b/>
      <w:szCs w:val="20"/>
      <w:lang w:eastAsia="ar-SA"/>
    </w:rPr>
  </w:style>
  <w:style w:type="paragraph" w:customStyle="1" w:styleId="1">
    <w:name w:val="Без интервала1"/>
    <w:rsid w:val="00E47B5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47B5B"/>
  </w:style>
  <w:style w:type="character" w:styleId="a5">
    <w:name w:val="Strong"/>
    <w:basedOn w:val="a0"/>
    <w:uiPriority w:val="22"/>
    <w:qFormat/>
    <w:rsid w:val="00E47B5B"/>
    <w:rPr>
      <w:b/>
      <w:bCs/>
    </w:rPr>
  </w:style>
  <w:style w:type="paragraph" w:styleId="a6">
    <w:name w:val="Body Text"/>
    <w:basedOn w:val="a"/>
    <w:link w:val="a7"/>
    <w:rsid w:val="00E47B5B"/>
    <w:pPr>
      <w:suppressAutoHyphens/>
      <w:spacing w:after="120" w:line="276" w:lineRule="auto"/>
    </w:pPr>
    <w:rPr>
      <w:rFonts w:ascii="Calibri" w:eastAsia="Calibri" w:hAnsi="Calibri" w:cs="Calibri"/>
      <w:sz w:val="22"/>
      <w:szCs w:val="22"/>
      <w:lang w:eastAsia="ar-SA"/>
    </w:rPr>
  </w:style>
  <w:style w:type="character" w:customStyle="1" w:styleId="a7">
    <w:name w:val="Основной текст Знак"/>
    <w:basedOn w:val="a0"/>
    <w:link w:val="a6"/>
    <w:rsid w:val="00E47B5B"/>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680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2018-03-29T04:05:00Z</cp:lastPrinted>
  <dcterms:created xsi:type="dcterms:W3CDTF">2018-03-15T09:56:00Z</dcterms:created>
  <dcterms:modified xsi:type="dcterms:W3CDTF">2018-03-29T04:05:00Z</dcterms:modified>
</cp:coreProperties>
</file>